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Pop Pop Rush</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Pop Pop Rush online, you can pop balloons in ways you’ve never been able to before. Start today and you’ll be tasked with popping as many same-coloured balloons as you can before time runs out. The game is far more challenging than many people expect, so don’t expect it to be a walk in the park, put your skills to the test and see how you fare right now. Growing numbers of gamers are recommending the exhilarating Pop Pop Rush to others, so join a network of happy games and see if you have what it takes to taste victory.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